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AFF7" w14:textId="218CC096" w:rsidR="003A747E" w:rsidRPr="00C070B7" w:rsidRDefault="001E6DC3" w:rsidP="00C070B7">
      <w:pPr>
        <w:jc w:val="center"/>
        <w:rPr>
          <w:b/>
          <w:bCs/>
          <w:sz w:val="28"/>
          <w:szCs w:val="28"/>
        </w:rPr>
      </w:pPr>
      <w:r w:rsidRPr="00C070B7">
        <w:rPr>
          <w:b/>
          <w:bCs/>
          <w:sz w:val="28"/>
          <w:szCs w:val="28"/>
        </w:rPr>
        <w:t>Agenda</w:t>
      </w:r>
    </w:p>
    <w:p w14:paraId="2FC50A24" w14:textId="68F6EB50" w:rsidR="00C070B7" w:rsidRDefault="00C070B7" w:rsidP="00C070B7">
      <w:pPr>
        <w:jc w:val="center"/>
      </w:pPr>
      <w:r>
        <w:t>Ma</w:t>
      </w:r>
      <w:r w:rsidR="0016432D">
        <w:t>y</w:t>
      </w:r>
      <w:r>
        <w:t xml:space="preserve"> </w:t>
      </w:r>
      <w:r w:rsidR="0016432D">
        <w:t>15</w:t>
      </w:r>
      <w:r>
        <w:t xml:space="preserve">, 2023, Monday- 7 PM </w:t>
      </w:r>
    </w:p>
    <w:p w14:paraId="2CFE6EB2" w14:textId="37E96B6C" w:rsidR="001E6DC3" w:rsidRDefault="001E6DC3"/>
    <w:p w14:paraId="088009DC" w14:textId="77777777" w:rsidR="0016432D" w:rsidRDefault="0016432D" w:rsidP="0016432D"/>
    <w:p w14:paraId="29FCA4DA" w14:textId="08C5F76C" w:rsidR="0016432D" w:rsidRPr="0016432D" w:rsidRDefault="0016432D" w:rsidP="0016432D">
      <w:pPr>
        <w:rPr>
          <w:b/>
          <w:bCs/>
          <w:sz w:val="28"/>
          <w:szCs w:val="28"/>
        </w:rPr>
      </w:pPr>
      <w:r w:rsidRPr="0016432D">
        <w:rPr>
          <w:b/>
          <w:bCs/>
          <w:sz w:val="28"/>
          <w:szCs w:val="28"/>
        </w:rPr>
        <w:t>Old Items:</w:t>
      </w:r>
    </w:p>
    <w:p w14:paraId="10CAD006" w14:textId="685C24FE" w:rsidR="001E6DC3" w:rsidRDefault="001E6DC3" w:rsidP="001E6DC3">
      <w:pPr>
        <w:pStyle w:val="ListParagraph"/>
        <w:numPr>
          <w:ilvl w:val="0"/>
          <w:numId w:val="1"/>
        </w:numPr>
      </w:pPr>
      <w:r>
        <w:t>Mission- once sentence</w:t>
      </w:r>
      <w:r w:rsidR="0016432D">
        <w:t xml:space="preserve"> – </w:t>
      </w:r>
      <w:r w:rsidR="0016432D">
        <w:rPr>
          <w:b/>
          <w:bCs/>
        </w:rPr>
        <w:t>5</w:t>
      </w:r>
      <w:r w:rsidR="0016432D" w:rsidRPr="0016432D">
        <w:rPr>
          <w:b/>
          <w:bCs/>
        </w:rPr>
        <w:t xml:space="preserve"> minutes</w:t>
      </w:r>
      <w:r w:rsidR="00FD7115">
        <w:rPr>
          <w:b/>
          <w:bCs/>
        </w:rPr>
        <w:t xml:space="preserve"> </w:t>
      </w:r>
      <w:r w:rsidR="00FD7115" w:rsidRPr="00FD7115">
        <w:rPr>
          <w:b/>
          <w:bCs/>
          <w:color w:val="FF0000"/>
        </w:rPr>
        <w:t>(Need an Owner of this, Susan?)</w:t>
      </w:r>
    </w:p>
    <w:p w14:paraId="615F918C" w14:textId="7CB1A01C" w:rsidR="001E6DC3" w:rsidRDefault="001E6DC3" w:rsidP="001E6DC3">
      <w:pPr>
        <w:pStyle w:val="ListParagraph"/>
        <w:numPr>
          <w:ilvl w:val="1"/>
          <w:numId w:val="1"/>
        </w:numPr>
      </w:pPr>
      <w:r>
        <w:t>Spokes &amp; Wheel model</w:t>
      </w:r>
    </w:p>
    <w:p w14:paraId="455856CC" w14:textId="69069710" w:rsidR="00A63EAC" w:rsidRDefault="00A63EAC" w:rsidP="001E6DC3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3CDE418A" wp14:editId="7BB5259A">
            <wp:extent cx="1257300" cy="70790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99902" cy="73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0B76" w14:textId="25357B97" w:rsidR="001E6DC3" w:rsidRDefault="001E6DC3" w:rsidP="001E6DC3">
      <w:pPr>
        <w:pStyle w:val="ListParagraph"/>
        <w:numPr>
          <w:ilvl w:val="1"/>
          <w:numId w:val="1"/>
        </w:numPr>
      </w:pPr>
      <w:r>
        <w:t xml:space="preserve">Assign members to “spokes” </w:t>
      </w:r>
    </w:p>
    <w:p w14:paraId="23761CB7" w14:textId="77777777" w:rsidR="001E6DC3" w:rsidRDefault="001E6DC3" w:rsidP="00FD7115"/>
    <w:p w14:paraId="3104F995" w14:textId="5C87E1AE" w:rsidR="001E6DC3" w:rsidRDefault="001E6DC3" w:rsidP="001E6DC3">
      <w:pPr>
        <w:pStyle w:val="ListParagraph"/>
        <w:numPr>
          <w:ilvl w:val="0"/>
          <w:numId w:val="1"/>
        </w:numPr>
      </w:pPr>
      <w:r>
        <w:t xml:space="preserve">The Human Library </w:t>
      </w:r>
      <w:r w:rsidR="0016432D">
        <w:t xml:space="preserve">– </w:t>
      </w:r>
      <w:r w:rsidR="0016432D" w:rsidRPr="0016432D">
        <w:rPr>
          <w:b/>
          <w:bCs/>
        </w:rPr>
        <w:t>5 minutes</w:t>
      </w:r>
      <w:r w:rsidR="0016432D">
        <w:t xml:space="preserve"> </w:t>
      </w:r>
      <w:r w:rsidR="0016432D" w:rsidRPr="0016432D">
        <w:rPr>
          <w:color w:val="FF0000"/>
        </w:rPr>
        <w:t>(</w:t>
      </w:r>
      <w:r w:rsidR="0016432D" w:rsidRPr="0016432D">
        <w:rPr>
          <w:color w:val="FF0000"/>
        </w:rPr>
        <w:t>Do we need an owner of this Pilar)</w:t>
      </w:r>
    </w:p>
    <w:p w14:paraId="51BE9A4E" w14:textId="74C68C65" w:rsidR="001E6DC3" w:rsidRDefault="001E6DC3" w:rsidP="001E6DC3">
      <w:pPr>
        <w:pStyle w:val="ListParagraph"/>
        <w:numPr>
          <w:ilvl w:val="1"/>
          <w:numId w:val="1"/>
        </w:numPr>
      </w:pPr>
      <w:r>
        <w:t>“Books”</w:t>
      </w:r>
    </w:p>
    <w:p w14:paraId="3D27456D" w14:textId="146CCE5B" w:rsidR="00A63EAC" w:rsidRDefault="001E6DC3" w:rsidP="0016432D">
      <w:pPr>
        <w:pStyle w:val="ListParagraph"/>
        <w:numPr>
          <w:ilvl w:val="2"/>
          <w:numId w:val="1"/>
        </w:numPr>
      </w:pPr>
      <w:r>
        <w:t>Senior</w:t>
      </w:r>
      <w:r w:rsidR="0016432D">
        <w:t xml:space="preserve">, </w:t>
      </w:r>
      <w:r>
        <w:t>Veteran</w:t>
      </w:r>
      <w:r w:rsidR="0016432D">
        <w:t xml:space="preserve">, </w:t>
      </w:r>
      <w:r>
        <w:t>Religious backgrounds</w:t>
      </w:r>
      <w:r w:rsidR="0016432D">
        <w:t xml:space="preserve">, </w:t>
      </w:r>
      <w:r>
        <w:t>Ethnic background</w:t>
      </w:r>
      <w:r w:rsidR="00C070B7">
        <w:t>s</w:t>
      </w:r>
      <w:r w:rsidR="0016432D">
        <w:t xml:space="preserve">, </w:t>
      </w:r>
      <w:r w:rsidR="00C070B7">
        <w:t>Different Abilities</w:t>
      </w:r>
      <w:r w:rsidR="0016432D">
        <w:t xml:space="preserve">, </w:t>
      </w:r>
      <w:r w:rsidR="00A63EAC">
        <w:t xml:space="preserve">Sexual Orientation </w:t>
      </w:r>
      <w:r w:rsidR="00FD7115" w:rsidRPr="00FD7115">
        <w:rPr>
          <w:color w:val="FF0000"/>
        </w:rPr>
        <w:t>(Timing and launch date?)</w:t>
      </w:r>
    </w:p>
    <w:p w14:paraId="47B31E45" w14:textId="77777777" w:rsidR="001E6DC3" w:rsidRDefault="001E6DC3" w:rsidP="001E6DC3">
      <w:pPr>
        <w:pStyle w:val="ListParagraph"/>
        <w:ind w:left="2160"/>
      </w:pPr>
    </w:p>
    <w:p w14:paraId="64A1EDA8" w14:textId="23C6E2F3" w:rsidR="001E6DC3" w:rsidRDefault="001E6DC3" w:rsidP="001E6DC3">
      <w:pPr>
        <w:pStyle w:val="ListParagraph"/>
        <w:numPr>
          <w:ilvl w:val="0"/>
          <w:numId w:val="1"/>
        </w:numPr>
      </w:pPr>
      <w:r>
        <w:t>Flag Raisings</w:t>
      </w:r>
      <w:r w:rsidR="0016432D">
        <w:t xml:space="preserve"> – </w:t>
      </w:r>
      <w:r w:rsidR="0016432D">
        <w:rPr>
          <w:b/>
          <w:bCs/>
        </w:rPr>
        <w:t>10</w:t>
      </w:r>
      <w:r w:rsidR="0016432D" w:rsidRPr="0016432D">
        <w:rPr>
          <w:b/>
          <w:bCs/>
        </w:rPr>
        <w:t xml:space="preserve"> minutes</w:t>
      </w:r>
      <w:r w:rsidR="0016432D">
        <w:t xml:space="preserve"> </w:t>
      </w:r>
      <w:r w:rsidR="0016432D" w:rsidRPr="0016432D">
        <w:rPr>
          <w:color w:val="FF0000"/>
        </w:rPr>
        <w:t>(Do we need an owner of this Pilar)</w:t>
      </w:r>
    </w:p>
    <w:p w14:paraId="2D463FAF" w14:textId="31FEDB91" w:rsidR="00C070B7" w:rsidRDefault="0016432D" w:rsidP="0016432D">
      <w:pPr>
        <w:pStyle w:val="ListParagraph"/>
        <w:numPr>
          <w:ilvl w:val="1"/>
          <w:numId w:val="1"/>
        </w:numPr>
      </w:pPr>
      <w:r w:rsidRPr="0016432D">
        <w:rPr>
          <w:b/>
          <w:bCs/>
        </w:rPr>
        <w:t>May</w:t>
      </w:r>
      <w:r>
        <w:t xml:space="preserve"> - </w:t>
      </w:r>
      <w:r w:rsidR="001E6DC3">
        <w:t>AAPI Month</w:t>
      </w:r>
      <w:r>
        <w:t xml:space="preserve">, </w:t>
      </w:r>
      <w:r w:rsidR="00C070B7">
        <w:t xml:space="preserve">Military Appreciation Month </w:t>
      </w:r>
    </w:p>
    <w:p w14:paraId="3E854226" w14:textId="636A70F8" w:rsidR="001E6DC3" w:rsidRDefault="0016432D" w:rsidP="0016432D">
      <w:pPr>
        <w:pStyle w:val="ListParagraph"/>
        <w:numPr>
          <w:ilvl w:val="1"/>
          <w:numId w:val="1"/>
        </w:numPr>
      </w:pPr>
      <w:r w:rsidRPr="009E136E">
        <w:rPr>
          <w:b/>
          <w:bCs/>
        </w:rPr>
        <w:t>June</w:t>
      </w:r>
      <w:r>
        <w:t xml:space="preserve"> - </w:t>
      </w:r>
      <w:r w:rsidR="001E6DC3">
        <w:t xml:space="preserve">Pride </w:t>
      </w:r>
      <w:proofErr w:type="gramStart"/>
      <w:r w:rsidR="001E6DC3">
        <w:t>Month</w:t>
      </w:r>
      <w:r>
        <w:t xml:space="preserve">,  </w:t>
      </w:r>
      <w:r>
        <w:t>Portugal</w:t>
      </w:r>
      <w:proofErr w:type="gramEnd"/>
      <w:r>
        <w:t xml:space="preserve"> Flag Raising Day (June 2)</w:t>
      </w:r>
    </w:p>
    <w:p w14:paraId="7FFB3D6C" w14:textId="70F591FE" w:rsidR="001E6DC3" w:rsidRDefault="0016432D" w:rsidP="001E6DC3">
      <w:pPr>
        <w:pStyle w:val="ListParagraph"/>
        <w:numPr>
          <w:ilvl w:val="1"/>
          <w:numId w:val="1"/>
        </w:numPr>
      </w:pPr>
      <w:r w:rsidRPr="009E136E">
        <w:rPr>
          <w:b/>
          <w:bCs/>
        </w:rPr>
        <w:t>Mid Sept</w:t>
      </w:r>
      <w:r>
        <w:t xml:space="preserve"> – mid Oct. - </w:t>
      </w:r>
      <w:r w:rsidR="001E6DC3">
        <w:t>Hispanic Heritage</w:t>
      </w:r>
      <w:r w:rsidR="00C070B7">
        <w:t xml:space="preserve"> </w:t>
      </w:r>
    </w:p>
    <w:p w14:paraId="477F525A" w14:textId="7684EBB2" w:rsidR="001E6DC3" w:rsidRDefault="0016432D" w:rsidP="001E6DC3">
      <w:pPr>
        <w:pStyle w:val="ListParagraph"/>
        <w:numPr>
          <w:ilvl w:val="1"/>
          <w:numId w:val="1"/>
        </w:numPr>
      </w:pPr>
      <w:r w:rsidRPr="009E136E">
        <w:rPr>
          <w:b/>
          <w:bCs/>
        </w:rPr>
        <w:t>Octobe</w:t>
      </w:r>
      <w:r>
        <w:t xml:space="preserve">r - </w:t>
      </w:r>
      <w:r w:rsidR="001E6DC3">
        <w:t xml:space="preserve">Italian Heritage Month </w:t>
      </w:r>
      <w:r w:rsidR="00C070B7">
        <w:t xml:space="preserve">(or Mt Carmel Festival) </w:t>
      </w:r>
    </w:p>
    <w:p w14:paraId="3BBEEF85" w14:textId="77777777" w:rsidR="009E136E" w:rsidRDefault="009E136E" w:rsidP="009E136E">
      <w:pPr>
        <w:pStyle w:val="ListParagraph"/>
        <w:numPr>
          <w:ilvl w:val="1"/>
          <w:numId w:val="1"/>
        </w:numPr>
      </w:pPr>
      <w:r w:rsidRPr="009E136E">
        <w:rPr>
          <w:b/>
          <w:bCs/>
        </w:rPr>
        <w:t>February 2024</w:t>
      </w:r>
      <w:r>
        <w:t xml:space="preserve"> - </w:t>
      </w:r>
      <w:r w:rsidR="00C070B7">
        <w:t xml:space="preserve">Black History Month  </w:t>
      </w:r>
    </w:p>
    <w:p w14:paraId="0A7700AF" w14:textId="6708129D" w:rsidR="00C070B7" w:rsidRDefault="009E136E" w:rsidP="009E136E">
      <w:pPr>
        <w:pStyle w:val="ListParagraph"/>
        <w:numPr>
          <w:ilvl w:val="1"/>
          <w:numId w:val="1"/>
        </w:numPr>
      </w:pPr>
      <w:r w:rsidRPr="009E136E">
        <w:rPr>
          <w:b/>
          <w:bCs/>
        </w:rPr>
        <w:t>March 2024</w:t>
      </w:r>
      <w:r>
        <w:t xml:space="preserve"> - </w:t>
      </w:r>
      <w:r w:rsidR="00C070B7">
        <w:t xml:space="preserve">Women’s History Month </w:t>
      </w:r>
    </w:p>
    <w:p w14:paraId="61FB0285" w14:textId="28E07317" w:rsidR="00C070B7" w:rsidRDefault="009E136E" w:rsidP="001E6DC3">
      <w:pPr>
        <w:pStyle w:val="ListParagraph"/>
        <w:numPr>
          <w:ilvl w:val="1"/>
          <w:numId w:val="1"/>
        </w:numPr>
      </w:pPr>
      <w:r w:rsidRPr="009E136E">
        <w:rPr>
          <w:b/>
          <w:bCs/>
        </w:rPr>
        <w:t>2024</w:t>
      </w:r>
      <w:r>
        <w:t xml:space="preserve"> - </w:t>
      </w:r>
      <w:r w:rsidR="00C070B7">
        <w:t xml:space="preserve">Ukraine (Township purchased flag) </w:t>
      </w:r>
    </w:p>
    <w:p w14:paraId="63C17D74" w14:textId="77777777" w:rsidR="001E6DC3" w:rsidRDefault="001E6DC3" w:rsidP="001E6DC3">
      <w:pPr>
        <w:pStyle w:val="ListParagraph"/>
        <w:ind w:left="1440"/>
      </w:pPr>
    </w:p>
    <w:p w14:paraId="514D73E1" w14:textId="010617AE" w:rsidR="001E6DC3" w:rsidRDefault="001E6DC3" w:rsidP="001E6DC3">
      <w:pPr>
        <w:pStyle w:val="ListParagraph"/>
        <w:numPr>
          <w:ilvl w:val="0"/>
          <w:numId w:val="1"/>
        </w:numPr>
      </w:pPr>
      <w:r>
        <w:t>Celebrations</w:t>
      </w:r>
      <w:r w:rsidR="0016432D">
        <w:t xml:space="preserve"> – </w:t>
      </w:r>
      <w:r w:rsidR="0016432D" w:rsidRPr="0016432D">
        <w:rPr>
          <w:b/>
          <w:bCs/>
        </w:rPr>
        <w:t>10 Minutes</w:t>
      </w:r>
      <w:r w:rsidR="0016432D">
        <w:t xml:space="preserve"> </w:t>
      </w:r>
      <w:r w:rsidR="0016432D" w:rsidRPr="0016432D">
        <w:rPr>
          <w:color w:val="FF0000"/>
        </w:rPr>
        <w:t>(Do we need an owner of this Pilar)</w:t>
      </w:r>
    </w:p>
    <w:p w14:paraId="34ECDB83" w14:textId="58D4B5EB" w:rsidR="001E6DC3" w:rsidRDefault="001E6DC3" w:rsidP="001E6DC3">
      <w:pPr>
        <w:pStyle w:val="ListParagraph"/>
        <w:numPr>
          <w:ilvl w:val="1"/>
          <w:numId w:val="1"/>
        </w:numPr>
      </w:pPr>
      <w:r>
        <w:t>Welcome to Town</w:t>
      </w:r>
      <w:r w:rsidR="009E136E">
        <w:t xml:space="preserve"> </w:t>
      </w:r>
      <w:r w:rsidR="009E136E" w:rsidRPr="009E136E">
        <w:rPr>
          <w:color w:val="FF0000"/>
        </w:rPr>
        <w:t>(Updated Information Packet / Basket)</w:t>
      </w:r>
    </w:p>
    <w:p w14:paraId="705FA714" w14:textId="7353EBD5" w:rsidR="001E6DC3" w:rsidRDefault="001E6DC3" w:rsidP="001E6DC3">
      <w:pPr>
        <w:pStyle w:val="ListParagraph"/>
        <w:numPr>
          <w:ilvl w:val="1"/>
          <w:numId w:val="1"/>
        </w:numPr>
        <w:rPr>
          <w:color w:val="FF0000"/>
        </w:rPr>
      </w:pPr>
      <w:r>
        <w:t xml:space="preserve">“Celebrate Your Neighbor with an Act of Kindness” Month </w:t>
      </w:r>
      <w:r w:rsidR="009E136E" w:rsidRPr="009E136E">
        <w:rPr>
          <w:color w:val="FF0000"/>
        </w:rPr>
        <w:t>(Need to Select a Month, should it be June or September</w:t>
      </w:r>
      <w:r w:rsidR="009E136E">
        <w:rPr>
          <w:color w:val="FF0000"/>
        </w:rPr>
        <w:t>)</w:t>
      </w:r>
    </w:p>
    <w:p w14:paraId="758B470E" w14:textId="6CAD0246" w:rsidR="009E136E" w:rsidRPr="009E136E" w:rsidRDefault="009E136E" w:rsidP="009E136E">
      <w:pPr>
        <w:pStyle w:val="ListParagraph"/>
        <w:numPr>
          <w:ilvl w:val="2"/>
          <w:numId w:val="1"/>
        </w:numPr>
        <w:rPr>
          <w:color w:val="FF0000"/>
        </w:rPr>
      </w:pPr>
      <w:r>
        <w:rPr>
          <w:color w:val="FF0000"/>
        </w:rPr>
        <w:t>New Idea – “Chalk the Walk” from Washington Elementary #beknid</w:t>
      </w:r>
    </w:p>
    <w:p w14:paraId="5C93F782" w14:textId="7AD2943F" w:rsidR="001E6DC3" w:rsidRDefault="001E6DC3" w:rsidP="009E136E">
      <w:pPr>
        <w:pStyle w:val="ListParagraph"/>
        <w:numPr>
          <w:ilvl w:val="1"/>
          <w:numId w:val="1"/>
        </w:numPr>
      </w:pPr>
      <w:r>
        <w:t xml:space="preserve">Ways to Celebrate our Community- </w:t>
      </w:r>
      <w:r w:rsidR="009E136E">
        <w:t xml:space="preserve">  </w:t>
      </w:r>
      <w:r w:rsidR="00A63EAC">
        <w:t xml:space="preserve">Student </w:t>
      </w:r>
      <w:r w:rsidR="00FD7115">
        <w:t>contest,</w:t>
      </w:r>
      <w:r w:rsidR="0016432D">
        <w:t xml:space="preserve"> </w:t>
      </w:r>
      <w:r>
        <w:t>Google form</w:t>
      </w:r>
    </w:p>
    <w:p w14:paraId="0D88C432" w14:textId="14116CB7" w:rsidR="001E6DC3" w:rsidRDefault="001E6DC3" w:rsidP="001E6DC3">
      <w:pPr>
        <w:pStyle w:val="ListParagraph"/>
        <w:numPr>
          <w:ilvl w:val="1"/>
          <w:numId w:val="1"/>
        </w:numPr>
      </w:pPr>
      <w:r>
        <w:t xml:space="preserve">Spot Light series </w:t>
      </w:r>
      <w:r w:rsidR="00C070B7">
        <w:t xml:space="preserve">on remarkable residents </w:t>
      </w:r>
    </w:p>
    <w:p w14:paraId="1B954859" w14:textId="563AAE43" w:rsidR="0016432D" w:rsidRDefault="0016432D" w:rsidP="0016432D"/>
    <w:p w14:paraId="4000DA52" w14:textId="1DC945BB" w:rsidR="00FD7115" w:rsidRDefault="00FD7115" w:rsidP="009E136E">
      <w:pPr>
        <w:pStyle w:val="ListParagraph"/>
        <w:numPr>
          <w:ilvl w:val="0"/>
          <w:numId w:val="1"/>
        </w:numPr>
      </w:pPr>
      <w:r>
        <w:t>BHPD (</w:t>
      </w:r>
      <w:r w:rsidRPr="00FD7115">
        <w:rPr>
          <w:b/>
          <w:bCs/>
        </w:rPr>
        <w:t>5 minutes)</w:t>
      </w:r>
    </w:p>
    <w:p w14:paraId="70B2685B" w14:textId="39B3C106" w:rsidR="009E136E" w:rsidRDefault="009E136E" w:rsidP="00FD7115">
      <w:pPr>
        <w:pStyle w:val="ListParagraph"/>
        <w:numPr>
          <w:ilvl w:val="1"/>
          <w:numId w:val="1"/>
        </w:numPr>
      </w:pPr>
      <w:r>
        <w:t xml:space="preserve"> P</w:t>
      </w:r>
      <w:r>
        <w:t>art of the expanded pilot program</w:t>
      </w:r>
      <w:r>
        <w:t xml:space="preserve"> </w:t>
      </w:r>
      <w:r>
        <w:t xml:space="preserve">Arrive Together in Union County. </w:t>
      </w:r>
      <w:r w:rsidR="00FD7115">
        <w:br/>
      </w:r>
    </w:p>
    <w:p w14:paraId="7CF9E4F2" w14:textId="1F693354" w:rsidR="00FD7115" w:rsidRDefault="00FD7115" w:rsidP="00FD7115">
      <w:pPr>
        <w:pStyle w:val="ListParagraph"/>
        <w:numPr>
          <w:ilvl w:val="0"/>
          <w:numId w:val="1"/>
        </w:numPr>
      </w:pPr>
      <w:r>
        <w:t xml:space="preserve">Ordinance amendment – </w:t>
      </w:r>
      <w:r w:rsidRPr="0016432D">
        <w:rPr>
          <w:b/>
          <w:bCs/>
        </w:rPr>
        <w:t>10 minutes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( Time</w:t>
      </w:r>
      <w:proofErr w:type="gramEnd"/>
      <w:r>
        <w:rPr>
          <w:b/>
          <w:bCs/>
        </w:rPr>
        <w:t xml:space="preserve"> Permitting)</w:t>
      </w:r>
    </w:p>
    <w:p w14:paraId="19D1253B" w14:textId="77777777" w:rsidR="00FD7115" w:rsidRDefault="00FD7115" w:rsidP="00FD7115">
      <w:pPr>
        <w:pStyle w:val="ListParagraph"/>
        <w:numPr>
          <w:ilvl w:val="1"/>
          <w:numId w:val="1"/>
        </w:numPr>
      </w:pPr>
      <w:r>
        <w:t xml:space="preserve">“Truth, Community </w:t>
      </w:r>
      <w:r w:rsidRPr="00A63EAC">
        <w:rPr>
          <w:b/>
          <w:bCs/>
          <w:i/>
          <w:iCs/>
          <w:highlight w:val="yellow"/>
        </w:rPr>
        <w:t>Building</w:t>
      </w:r>
      <w:r>
        <w:t xml:space="preserve"> &amp; Inclusion” Committee</w:t>
      </w:r>
    </w:p>
    <w:p w14:paraId="078E1218" w14:textId="77777777" w:rsidR="00FD7115" w:rsidRDefault="00FD7115" w:rsidP="00FD7115">
      <w:pPr>
        <w:pStyle w:val="ListParagraph"/>
        <w:numPr>
          <w:ilvl w:val="1"/>
          <w:numId w:val="1"/>
        </w:numPr>
      </w:pPr>
      <w:r>
        <w:t xml:space="preserve">Discussion: Other language changes </w:t>
      </w:r>
    </w:p>
    <w:p w14:paraId="349616EA" w14:textId="77777777" w:rsidR="00FD7115" w:rsidRDefault="00FD7115" w:rsidP="00FD7115"/>
    <w:p w14:paraId="2A24D9EE" w14:textId="61674D8A" w:rsidR="001E6DC3" w:rsidRDefault="009E136E" w:rsidP="009E136E">
      <w:pPr>
        <w:ind w:left="360"/>
      </w:pPr>
      <w:r>
        <w:br/>
      </w:r>
      <w:r w:rsidR="00A63EAC">
        <w:t xml:space="preserve">Adjournment </w:t>
      </w:r>
    </w:p>
    <w:sectPr w:rsidR="001E6DC3" w:rsidSect="003E35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0CE92" w14:textId="77777777" w:rsidR="00C14CF9" w:rsidRDefault="00C14CF9" w:rsidP="003648E2">
      <w:r>
        <w:separator/>
      </w:r>
    </w:p>
  </w:endnote>
  <w:endnote w:type="continuationSeparator" w:id="0">
    <w:p w14:paraId="7C390C1A" w14:textId="77777777" w:rsidR="00C14CF9" w:rsidRDefault="00C14CF9" w:rsidP="0036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1B332" w14:textId="77777777" w:rsidR="003648E2" w:rsidRDefault="00364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0B43" w14:textId="77777777" w:rsidR="003648E2" w:rsidRDefault="003648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FBE5" w14:textId="77777777" w:rsidR="003648E2" w:rsidRDefault="00364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F5D7" w14:textId="77777777" w:rsidR="00C14CF9" w:rsidRDefault="00C14CF9" w:rsidP="003648E2">
      <w:r>
        <w:separator/>
      </w:r>
    </w:p>
  </w:footnote>
  <w:footnote w:type="continuationSeparator" w:id="0">
    <w:p w14:paraId="30E52EAC" w14:textId="77777777" w:rsidR="00C14CF9" w:rsidRDefault="00C14CF9" w:rsidP="00364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15B3" w14:textId="47C27C46" w:rsidR="003648E2" w:rsidRDefault="00FD7115">
    <w:pPr>
      <w:pStyle w:val="Header"/>
    </w:pPr>
    <w:r>
      <w:rPr>
        <w:noProof/>
      </w:rPr>
      <w:pict w14:anchorId="0B2651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8024042" o:spid="_x0000_s1027" type="#_x0000_t136" alt="" style="position:absolute;margin-left:0;margin-top:0;width:468pt;height:156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2B72" w14:textId="0720622E" w:rsidR="003648E2" w:rsidRDefault="00FD7115">
    <w:pPr>
      <w:pStyle w:val="Header"/>
    </w:pPr>
    <w:r>
      <w:rPr>
        <w:noProof/>
      </w:rPr>
      <w:pict w14:anchorId="006333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8024043" o:spid="_x0000_s1026" type="#_x0000_t136" alt="" style="position:absolute;margin-left:0;margin-top:0;width:468pt;height:156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3389" w14:textId="432DA62B" w:rsidR="003648E2" w:rsidRDefault="00FD7115">
    <w:pPr>
      <w:pStyle w:val="Header"/>
    </w:pPr>
    <w:r>
      <w:rPr>
        <w:noProof/>
      </w:rPr>
      <w:pict w14:anchorId="494C93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8024041" o:spid="_x0000_s1025" type="#_x0000_t136" alt="" style="position:absolute;margin-left:0;margin-top:0;width:468pt;height:156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1B58"/>
    <w:multiLevelType w:val="hybridMultilevel"/>
    <w:tmpl w:val="5A781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05F9"/>
    <w:multiLevelType w:val="hybridMultilevel"/>
    <w:tmpl w:val="F4784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3A812A">
      <w:start w:val="1"/>
      <w:numFmt w:val="lowerLetter"/>
      <w:lvlText w:val="%2."/>
      <w:lvlJc w:val="left"/>
      <w:pPr>
        <w:ind w:left="126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28675">
    <w:abstractNumId w:val="1"/>
  </w:num>
  <w:num w:numId="2" w16cid:durableId="82073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C3"/>
    <w:rsid w:val="000578D8"/>
    <w:rsid w:val="0016432D"/>
    <w:rsid w:val="001E6DC3"/>
    <w:rsid w:val="003648E2"/>
    <w:rsid w:val="003A747E"/>
    <w:rsid w:val="003E3564"/>
    <w:rsid w:val="009E136E"/>
    <w:rsid w:val="00A63EAC"/>
    <w:rsid w:val="00C070B7"/>
    <w:rsid w:val="00C14CF9"/>
    <w:rsid w:val="00D14AF8"/>
    <w:rsid w:val="00E7720E"/>
    <w:rsid w:val="00F53428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D998B"/>
  <w14:defaultImageDpi w14:val="32767"/>
  <w15:chartTrackingRefBased/>
  <w15:docId w15:val="{C5863BAA-4BB2-714B-98E2-565970A3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8E2"/>
  </w:style>
  <w:style w:type="paragraph" w:styleId="Footer">
    <w:name w:val="footer"/>
    <w:basedOn w:val="Normal"/>
    <w:link w:val="FooterChar"/>
    <w:uiPriority w:val="99"/>
    <w:unhideWhenUsed/>
    <w:rsid w:val="00364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Devanney</dc:creator>
  <cp:keywords/>
  <dc:description/>
  <cp:lastModifiedBy>Brogden, Kyle</cp:lastModifiedBy>
  <cp:revision>2</cp:revision>
  <dcterms:created xsi:type="dcterms:W3CDTF">2023-05-15T19:27:00Z</dcterms:created>
  <dcterms:modified xsi:type="dcterms:W3CDTF">2023-05-15T19:27:00Z</dcterms:modified>
</cp:coreProperties>
</file>